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AD" w:rsidRDefault="001803AD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A7833" w:rsidRPr="000A7833" w:rsidRDefault="001803AD" w:rsidP="000A7833">
      <w:pPr>
        <w:tabs>
          <w:tab w:val="left" w:pos="-1701"/>
          <w:tab w:val="left" w:pos="567"/>
        </w:tabs>
        <w:spacing w:after="12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833">
        <w:rPr>
          <w:rFonts w:ascii="Times New Roman" w:hAnsi="Times New Roman" w:cs="Times New Roman"/>
          <w:b/>
          <w:sz w:val="28"/>
          <w:szCs w:val="28"/>
          <w:lang w:val="ru-RU"/>
        </w:rPr>
        <w:t>Информация для граждан  по вопросам догазификации  домовладений в населенных пунктах</w:t>
      </w:r>
      <w:r w:rsidR="000A783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0A78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0A7833" w:rsidRPr="000A78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границах которых по состоянию на 1 мая 2021 года проложены газораспределительные сети</w:t>
      </w:r>
    </w:p>
    <w:p w:rsidR="001803AD" w:rsidRDefault="001803AD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710F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710FFF" w:rsidRDefault="00710F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</w:t>
      </w:r>
      <w:r w:rsidR="00323AFD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рать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Pr="000A7833" w:rsidRDefault="001139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0A78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 w:rsidRPr="000A7833">
        <w:rPr>
          <w:rFonts w:ascii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0A78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bookmarkEnd w:id="0"/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</w:t>
      </w:r>
      <w:r w:rsidR="00710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ЕОГ.</w:t>
      </w:r>
      <w:r w:rsidR="00323AF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Калининградской области такой организацией будет являться АО «Калининградгазификация». 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10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88" w:rsidRDefault="000E7888">
      <w:pPr>
        <w:spacing w:after="0" w:line="240" w:lineRule="auto"/>
      </w:pPr>
      <w:r>
        <w:separator/>
      </w:r>
    </w:p>
  </w:endnote>
  <w:endnote w:type="continuationSeparator" w:id="0">
    <w:p w:rsidR="000E7888" w:rsidRDefault="000E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88" w:rsidRDefault="000E7888">
      <w:pPr>
        <w:spacing w:after="0" w:line="240" w:lineRule="auto"/>
      </w:pPr>
      <w:r>
        <w:separator/>
      </w:r>
    </w:p>
  </w:footnote>
  <w:footnote w:type="continuationSeparator" w:id="0">
    <w:p w:rsidR="000E7888" w:rsidRDefault="000E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0A7833" w:rsidRPr="000A7833">
          <w:rPr>
            <w:rFonts w:ascii="Times New Roman" w:hAnsi="Times New Roman" w:cs="Times New Roman"/>
            <w:noProof/>
            <w:sz w:val="24"/>
            <w:lang w:val="ru-RU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0A7833"/>
    <w:rsid w:val="000E7888"/>
    <w:rsid w:val="00102ED7"/>
    <w:rsid w:val="0011391C"/>
    <w:rsid w:val="001803AD"/>
    <w:rsid w:val="002B64E3"/>
    <w:rsid w:val="00323AFD"/>
    <w:rsid w:val="00345806"/>
    <w:rsid w:val="00413321"/>
    <w:rsid w:val="006D2E59"/>
    <w:rsid w:val="00710FFF"/>
    <w:rsid w:val="00757AD1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nectgas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A7B4-F72B-43A5-BB75-1E21DD47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Пользователь</cp:lastModifiedBy>
  <cp:revision>4</cp:revision>
  <dcterms:created xsi:type="dcterms:W3CDTF">2021-08-02T12:00:00Z</dcterms:created>
  <dcterms:modified xsi:type="dcterms:W3CDTF">2021-08-02T12:02:00Z</dcterms:modified>
</cp:coreProperties>
</file>